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54"/>
          <w:szCs w:val="5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i w:val="1"/>
          <w:color w:val="0000ff"/>
          <w:sz w:val="44"/>
          <w:szCs w:val="44"/>
          <w:rtl w:val="0"/>
        </w:rPr>
        <w:t xml:space="preserve">Better Together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13336</wp:posOffset>
            </wp:positionH>
            <wp:positionV relativeFrom="paragraph">
              <wp:posOffset>132080</wp:posOffset>
            </wp:positionV>
            <wp:extent cx="1003300" cy="1003300"/>
            <wp:effectExtent b="0" l="0" r="0" t="0"/>
            <wp:wrapNone/>
            <wp:docPr descr="PNWD LOGO Corrected  white cross" id="1" name="image2.jpg"/>
            <a:graphic>
              <a:graphicData uri="http://schemas.openxmlformats.org/drawingml/2006/picture">
                <pic:pic>
                  <pic:nvPicPr>
                    <pic:cNvPr descr="PNWD LOGO Corrected  white cross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PNWD Convention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August 1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Portland, Oregon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12"/>
          <w:szCs w:val="12"/>
          <w:u w:val="none"/>
          <w:shd w:fill="auto" w:val="clear"/>
          <w:vertAlign w:val="baseline"/>
        </w:rPr>
        <w:sectPr>
          <w:pgSz w:h="15840" w:w="12240" w:orient="portrait"/>
          <w:pgMar w:bottom="547" w:top="576" w:left="1080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27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Convention Registration </w:t>
        <w:tab/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Checks Payable To: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PNWD 20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Convention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ONE FORM PER PATROLLER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273" w:hanging="360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Send form and payment to: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273" w:hanging="28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PNWD 20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Convention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Reba Sharp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3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14710 NW Oak Hills Dr.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3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Beaverton, OR  97006</w:t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Sheraton Portland Airport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  <w:tab w:val="left" w:pos="91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Sheraton Portland Airport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  <w:tab w:val="left" w:pos="91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8235 NE Airport Way, Portland, OR   97220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  <w:tab w:val="left" w:pos="91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Click this link to book your hotel reservation: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  <w:tab w:val="left" w:pos="91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PNWD 2022 Group Rate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or 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  <w:tab w:val="left" w:pos="91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Kimberly Lawson / Group Coordinator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  <w:tab w:val="left" w:pos="91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503-335-2857; klawson@sheratonpdx.com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  <w:tab w:val="left" w:pos="91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u w:val="single"/>
          <w:rtl w:val="0"/>
        </w:rPr>
        <w:t xml:space="preserve">Do  not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call the 800 number to book your 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  <w:tab w:val="left" w:pos="91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Room Rate: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$139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.00 for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8/8/22 - 8/17/22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  <w:tab w:val="left" w:pos="91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540" w:top="576" w:left="1080" w:right="108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Last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da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y to book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August 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left" w:pos="4590"/>
          <w:tab w:val="left" w:pos="9720"/>
        </w:tabs>
        <w:spacing w:after="0" w:before="0" w:line="240" w:lineRule="auto"/>
        <w:ind w:left="0" w:right="-2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________________________________</w:t>
        <w:tab/>
        <w:tab/>
        <w:t xml:space="preserve">Patrol 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left" w:pos="4590"/>
          <w:tab w:val="left" w:pos="9720"/>
        </w:tabs>
        <w:spacing w:after="0" w:before="0" w:line="240" w:lineRule="auto"/>
        <w:ind w:left="0" w:right="-2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NSP # ________________________________</w:t>
        <w:tab/>
        <w:tab/>
        <w:t xml:space="preserve">Region ______________________________________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left" w:pos="4590"/>
          <w:tab w:val="left" w:pos="9720"/>
        </w:tabs>
        <w:spacing w:after="0" w:before="0" w:line="240" w:lineRule="auto"/>
        <w:ind w:left="0" w:right="-2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National/LCA Appt. Number _______________</w:t>
        <w:tab/>
        <w:tab/>
        <w:t xml:space="preserve">Office/Title / Level 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left" w:pos="4590"/>
          <w:tab w:val="left" w:pos="9720"/>
        </w:tabs>
        <w:spacing w:after="0" w:before="0" w:line="240" w:lineRule="auto"/>
        <w:ind w:left="0" w:right="-2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Spouse/Guest _________________________</w:t>
        <w:tab/>
        <w:tab/>
        <w:t xml:space="preserve">E-Mail ______________________________________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left" w:pos="4590"/>
          <w:tab w:val="left" w:pos="9720"/>
        </w:tabs>
        <w:spacing w:after="0" w:before="0" w:line="240" w:lineRule="auto"/>
        <w:ind w:left="0" w:right="-2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 ______________________________</w:t>
        <w:tab/>
        <w:tab/>
        <w:t xml:space="preserve">Phone 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left" w:pos="4590"/>
          <w:tab w:val="left" w:pos="9720"/>
        </w:tabs>
        <w:spacing w:after="0" w:before="0" w:line="240" w:lineRule="auto"/>
        <w:ind w:left="55" w:right="-277" w:firstLine="66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______________________________</w:t>
        <w:tab/>
        <w:tab/>
        <w:t xml:space="preserve">I am staying at the Sheraton Hotel [ ] Yes [ ] No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left" w:pos="4590"/>
          <w:tab w:val="left" w:pos="9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Mt Hood Ski Patrol Member # 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5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Number </w:t>
        <w:tab/>
        <w:t xml:space="preserve">Cost </w:t>
        <w:tab/>
        <w:tab/>
        <w:t xml:space="preserve">         </w:t>
        <w:tab/>
        <w:t xml:space="preserve">Amount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5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Registration - until 7/2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22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</w:t>
        <w:tab/>
        <w:t xml:space="preserve">$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(patroller)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________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Late Registration 7/2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and after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$ 75.00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(patroller)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(No guarantee meals will be available after 7/2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Friday Dinner - Food Kart Stations</w:t>
        <w:tab/>
        <w:t xml:space="preserve">_______</w:t>
        <w:tab/>
        <w:t xml:space="preserve">$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person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Choose one for each person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Soft Taco ____  Wings ____ Falafel 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Saturday Breakfast</w:t>
        <w:tab/>
        <w:t xml:space="preserve">_______</w:t>
        <w:tab/>
        <w:t xml:space="preserve">$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.00 per person</w:t>
        <w:tab/>
        <w:t xml:space="preserve">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Saturday Lunch</w:t>
        <w:tab/>
        <w:t xml:space="preserve">_______</w:t>
        <w:tab/>
        <w:t xml:space="preserve">$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0.00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person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________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Saturday Banquet</w:t>
        <w:tab/>
        <w:t xml:space="preserve">_______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person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Choose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 each person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Alaskan Cod ____ Chicken Marsala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Red Wine Braised Beef ____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Vegan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Sunday Breakfast</w:t>
        <w:tab/>
        <w:tab/>
        <w:t xml:space="preserve">       _______</w:t>
        <w:tab/>
        <w:t xml:space="preserve">$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.00 per person</w:t>
        <w:tab/>
        <w:t xml:space="preserve">________</w:t>
        <w:tab/>
        <w:tab/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Other: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(No cost - please check to confirm attendance)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Patrol Director Training (PD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101)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Friday Morning    _____</w:t>
        <w:tab/>
        <w:t xml:space="preserve">$ 0</w:t>
        <w:tab/>
        <w:tab/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OEC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Senior Module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T/E Clinic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Friday Morning        _____</w:t>
        <w:tab/>
        <w:t xml:space="preserve">$ 0</w:t>
        <w:tab/>
        <w:tab/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rtl w:val="0"/>
        </w:rPr>
        <w:t xml:space="preserve">NSP Course Number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Total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There will be morning meetings for Program Advisors on Saturday and Patrol Directors on Sunday during the breakfast period.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Grab your food and head to the assigned breakfast room.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Indicate your interest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any other local activities __________________________________ </w:t>
      </w:r>
    </w:p>
    <w:p w:rsidR="00000000" w:rsidDel="00000000" w:rsidP="00000000" w:rsidRDefault="00000000" w:rsidRPr="00000000" w14:paraId="0000003C">
      <w:pPr>
        <w:widowControl w:val="0"/>
        <w:spacing w:befor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For more information about the convention and potential extra activities: 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www.pnwdcon.org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4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Payment: </w:t>
        <w:tab/>
      </w:r>
      <w:r w:rsidDel="00000000" w:rsidR="00000000" w:rsidRPr="00000000">
        <w:rPr>
          <w:rFonts w:ascii="MS Gothic" w:cs="MS Gothic" w:eastAsia="MS Gothic" w:hAnsi="MS Gothic"/>
          <w:b w:val="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Check #_________    </w:t>
      </w:r>
      <w:r w:rsidDel="00000000" w:rsidR="00000000" w:rsidRPr="00000000">
        <w:rPr>
          <w:rFonts w:ascii="MS Gothic" w:cs="MS Gothic" w:eastAsia="MS Gothic" w:hAnsi="MS Gothic"/>
          <w:b w:val="1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Credit Card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(Credit card transactions by phone or US postal mail.)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5934075</wp:posOffset>
            </wp:positionH>
            <wp:positionV relativeFrom="paragraph">
              <wp:posOffset>85725</wp:posOffset>
            </wp:positionV>
            <wp:extent cx="581025" cy="37909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79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Type:  _______  Acct #  ________________________    3 digit Security Code # ______  Exp Date:  ________  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Card Holder Name (Print):  ______________________    Signature: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Questions: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harp, (503) 936-3937, 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conventionregistration@pnwdcon.org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40" w:top="576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onventionregistration@pnwdcon.org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marriott.com/events/start.mi?id=1646685744122&amp;key=GRP" TargetMode="External"/><Relationship Id="rId8" Type="http://schemas.openxmlformats.org/officeDocument/2006/relationships/hyperlink" Target="http://www.pnwd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